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1" w:rsidRPr="00D73E47" w:rsidRDefault="009C2069" w:rsidP="00D73E47">
      <w:pPr>
        <w:jc w:val="center"/>
        <w:rPr>
          <w:b/>
        </w:rPr>
      </w:pPr>
      <w:r w:rsidRPr="00D73E47">
        <w:rPr>
          <w:b/>
        </w:rPr>
        <w:t>82</w:t>
      </w:r>
      <w:r w:rsidRPr="00D73E47">
        <w:rPr>
          <w:b/>
          <w:vertAlign w:val="superscript"/>
        </w:rPr>
        <w:t>nd</w:t>
      </w:r>
      <w:r w:rsidRPr="00D73E47">
        <w:rPr>
          <w:b/>
        </w:rPr>
        <w:t xml:space="preserve"> </w:t>
      </w:r>
      <w:proofErr w:type="spellStart"/>
      <w:r w:rsidRPr="00D73E47">
        <w:rPr>
          <w:b/>
        </w:rPr>
        <w:t>Craigalmond</w:t>
      </w:r>
      <w:proofErr w:type="spellEnd"/>
      <w:r w:rsidRPr="00D73E47">
        <w:rPr>
          <w:b/>
        </w:rPr>
        <w:t xml:space="preserve"> (</w:t>
      </w:r>
      <w:proofErr w:type="spellStart"/>
      <w:r w:rsidRPr="00D73E47">
        <w:rPr>
          <w:b/>
        </w:rPr>
        <w:t>Cramond</w:t>
      </w:r>
      <w:proofErr w:type="spellEnd"/>
      <w:r w:rsidRPr="00D73E47">
        <w:rPr>
          <w:b/>
        </w:rPr>
        <w:t>) Scout Group</w:t>
      </w:r>
    </w:p>
    <w:p w:rsidR="009C2069" w:rsidRPr="00D73E47" w:rsidRDefault="009C2069" w:rsidP="00D73E47">
      <w:pPr>
        <w:jc w:val="center"/>
        <w:rPr>
          <w:b/>
        </w:rPr>
      </w:pPr>
      <w:r w:rsidRPr="00D73E47">
        <w:rPr>
          <w:b/>
        </w:rPr>
        <w:t>Annual Review and AGM</w:t>
      </w:r>
    </w:p>
    <w:p w:rsidR="009C2069" w:rsidRPr="00D73E47" w:rsidRDefault="009C2069" w:rsidP="00D73E47">
      <w:pPr>
        <w:jc w:val="center"/>
        <w:rPr>
          <w:b/>
        </w:rPr>
      </w:pPr>
      <w:r w:rsidRPr="00D73E47">
        <w:rPr>
          <w:b/>
        </w:rPr>
        <w:t xml:space="preserve">Friday </w:t>
      </w:r>
      <w:r w:rsidR="005F70C7">
        <w:rPr>
          <w:b/>
        </w:rPr>
        <w:t>8</w:t>
      </w:r>
      <w:r w:rsidRPr="00D73E47">
        <w:rPr>
          <w:b/>
          <w:vertAlign w:val="superscript"/>
        </w:rPr>
        <w:t>th</w:t>
      </w:r>
      <w:r w:rsidRPr="00D73E47">
        <w:rPr>
          <w:b/>
        </w:rPr>
        <w:t xml:space="preserve"> June 201</w:t>
      </w:r>
      <w:r w:rsidR="005F70C7">
        <w:rPr>
          <w:b/>
        </w:rPr>
        <w:t>8</w:t>
      </w:r>
      <w:r w:rsidRPr="00D73E47">
        <w:rPr>
          <w:b/>
        </w:rPr>
        <w:t>, 6</w:t>
      </w:r>
      <w:r w:rsidR="005F70C7">
        <w:rPr>
          <w:b/>
        </w:rPr>
        <w:t>.30</w:t>
      </w:r>
      <w:r w:rsidRPr="00D73E47">
        <w:rPr>
          <w:b/>
        </w:rPr>
        <w:t>pm</w:t>
      </w:r>
    </w:p>
    <w:p w:rsidR="009C2069" w:rsidRPr="00D73E47" w:rsidRDefault="009C2069" w:rsidP="00D73E47">
      <w:pPr>
        <w:jc w:val="center"/>
        <w:rPr>
          <w:b/>
        </w:rPr>
      </w:pPr>
      <w:proofErr w:type="spellStart"/>
      <w:r w:rsidRPr="00D73E47">
        <w:rPr>
          <w:b/>
        </w:rPr>
        <w:t>Cramond</w:t>
      </w:r>
      <w:proofErr w:type="spellEnd"/>
      <w:r w:rsidRPr="00D73E47">
        <w:rPr>
          <w:b/>
        </w:rPr>
        <w:t xml:space="preserve"> Kirk Hall</w:t>
      </w:r>
    </w:p>
    <w:p w:rsidR="009C2069" w:rsidRDefault="009C2069" w:rsidP="009C2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9C2069" w:rsidTr="009C2069">
        <w:tc>
          <w:tcPr>
            <w:tcW w:w="675" w:type="dxa"/>
          </w:tcPr>
          <w:p w:rsidR="009C2069" w:rsidRDefault="009C2069" w:rsidP="009C2069">
            <w:r>
              <w:t>1</w:t>
            </w:r>
          </w:p>
        </w:tc>
        <w:tc>
          <w:tcPr>
            <w:tcW w:w="7847" w:type="dxa"/>
          </w:tcPr>
          <w:p w:rsidR="009C2069" w:rsidRDefault="00C83618" w:rsidP="007C09DF">
            <w:r>
              <w:t xml:space="preserve">The chair </w:t>
            </w:r>
            <w:r w:rsidR="005F32BE">
              <w:t xml:space="preserve">(Hazel) </w:t>
            </w:r>
            <w:r w:rsidR="007C09DF">
              <w:t>welcomed everyone</w:t>
            </w:r>
            <w:r>
              <w:t xml:space="preserve">. </w:t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2</w:t>
            </w:r>
          </w:p>
        </w:tc>
        <w:tc>
          <w:tcPr>
            <w:tcW w:w="7847" w:type="dxa"/>
          </w:tcPr>
          <w:p w:rsidR="00C83618" w:rsidRDefault="005F32BE" w:rsidP="005F70C7">
            <w:r>
              <w:t xml:space="preserve">The minutes from last years’ meeting </w:t>
            </w:r>
            <w:r w:rsidR="005F70C7">
              <w:t xml:space="preserve">were circulated and approved. </w:t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3</w:t>
            </w:r>
          </w:p>
        </w:tc>
        <w:tc>
          <w:tcPr>
            <w:tcW w:w="7847" w:type="dxa"/>
          </w:tcPr>
          <w:p w:rsidR="005F70C7" w:rsidRPr="00982EC7" w:rsidRDefault="005F70C7" w:rsidP="005F70C7">
            <w:pPr>
              <w:rPr>
                <w:b/>
              </w:rPr>
            </w:pPr>
            <w:r w:rsidRPr="00982EC7">
              <w:rPr>
                <w:b/>
              </w:rPr>
              <w:t>Approval of Accounts and Treasurer’s report</w:t>
            </w:r>
          </w:p>
          <w:p w:rsidR="005F70C7" w:rsidRDefault="005F70C7" w:rsidP="005F70C7">
            <w:r>
              <w:t xml:space="preserve">Group scout leader (Graham) </w:t>
            </w:r>
            <w:r w:rsidR="005F32BE">
              <w:t xml:space="preserve">presented </w:t>
            </w:r>
            <w:r>
              <w:t xml:space="preserve">a summary of </w:t>
            </w:r>
            <w:r w:rsidR="005F32BE">
              <w:t>the end of year accounts</w:t>
            </w:r>
            <w:r>
              <w:t xml:space="preserve"> on behalf of the treasurer</w:t>
            </w:r>
            <w:r w:rsidR="000A4351">
              <w:t xml:space="preserve"> (</w:t>
            </w:r>
            <w:r>
              <w:t>these will be formally signed off by the executive group at their next meeting)</w:t>
            </w:r>
            <w:r w:rsidR="000A4351">
              <w:t xml:space="preserve">.  </w:t>
            </w:r>
          </w:p>
          <w:p w:rsidR="005F70C7" w:rsidRDefault="005F70C7" w:rsidP="005F70C7">
            <w:r>
              <w:t xml:space="preserve">We have spent around £12k this year – including a new marquee.  Current balance is around £5k with gift aid still to come in (so expecting this to be around £7k). </w:t>
            </w:r>
          </w:p>
          <w:p w:rsidR="005F70C7" w:rsidRDefault="005F70C7" w:rsidP="005F70C7">
            <w:r>
              <w:t xml:space="preserve">Now fundraising for a new rescue boat (£12k) –hoping to get matched funding from the lottery or similar so need to raise £6k. </w:t>
            </w:r>
            <w:r>
              <w:t xml:space="preserve">The duck race and plant sale are the </w:t>
            </w:r>
            <w:r>
              <w:t>biggest fundraisers, so hoping to raise the £6k through these.</w:t>
            </w:r>
          </w:p>
          <w:p w:rsidR="005F70C7" w:rsidRDefault="005F70C7" w:rsidP="005F70C7">
            <w:r>
              <w:t xml:space="preserve">Subs will remain the same as they cover the standard costs (building rent, insurance,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4</w:t>
            </w:r>
          </w:p>
        </w:tc>
        <w:tc>
          <w:tcPr>
            <w:tcW w:w="7847" w:type="dxa"/>
          </w:tcPr>
          <w:p w:rsidR="00982EC7" w:rsidRPr="00292751" w:rsidRDefault="00982EC7" w:rsidP="00982EC7">
            <w:pPr>
              <w:rPr>
                <w:b/>
              </w:rPr>
            </w:pPr>
            <w:r w:rsidRPr="00292751">
              <w:rPr>
                <w:b/>
              </w:rPr>
              <w:t xml:space="preserve">Presentation of Annual report by </w:t>
            </w:r>
            <w:r w:rsidR="005F32BE" w:rsidRPr="00292751">
              <w:rPr>
                <w:b/>
              </w:rPr>
              <w:t xml:space="preserve">group scout leader </w:t>
            </w:r>
          </w:p>
          <w:p w:rsidR="009C2069" w:rsidRDefault="00982EC7" w:rsidP="00292751">
            <w:r>
              <w:t>Graham</w:t>
            </w:r>
            <w:r w:rsidR="005F32BE">
              <w:t xml:space="preserve"> presented his annual report which is available on the website.  </w:t>
            </w:r>
            <w:r w:rsidR="005F70C7">
              <w:t>The pack is thriving and is one of the largest in the area.</w:t>
            </w:r>
            <w:r w:rsidR="005F32BE">
              <w:t xml:space="preserve"> Graham highlighted </w:t>
            </w:r>
            <w:r w:rsidR="005F70C7">
              <w:t>the only current</w:t>
            </w:r>
            <w:r w:rsidR="005F32BE">
              <w:t xml:space="preserve"> vacanc</w:t>
            </w:r>
            <w:r w:rsidR="005F70C7">
              <w:t>y</w:t>
            </w:r>
            <w:r w:rsidR="000A4351">
              <w:t xml:space="preserve">: </w:t>
            </w:r>
            <w:r w:rsidR="005F70C7">
              <w:t>Friday cub pack leader, but encouraged anyone who wants to become a leader to get in touch</w:t>
            </w:r>
            <w:r w:rsidR="005F32BE">
              <w:t xml:space="preserve">.  </w:t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5</w:t>
            </w:r>
          </w:p>
        </w:tc>
        <w:tc>
          <w:tcPr>
            <w:tcW w:w="7847" w:type="dxa"/>
          </w:tcPr>
          <w:p w:rsidR="00292751" w:rsidRPr="00292751" w:rsidRDefault="00292751" w:rsidP="00982EC7">
            <w:pPr>
              <w:rPr>
                <w:b/>
              </w:rPr>
            </w:pPr>
            <w:r>
              <w:rPr>
                <w:b/>
              </w:rPr>
              <w:t>Approval of chairman</w:t>
            </w:r>
          </w:p>
          <w:p w:rsidR="00292751" w:rsidRDefault="00292751" w:rsidP="004E75B1">
            <w:r>
              <w:t xml:space="preserve">After four years, Hazel is standing down as chair.  </w:t>
            </w:r>
            <w:r w:rsidR="00982EC7">
              <w:t xml:space="preserve">Sarah Gordon </w:t>
            </w:r>
            <w:r w:rsidR="004E75B1">
              <w:t>was approved</w:t>
            </w:r>
            <w:r w:rsidR="00982EC7">
              <w:t xml:space="preserve"> as the new Chairperson.  </w:t>
            </w:r>
            <w:r w:rsidR="00356F62">
              <w:t xml:space="preserve">  </w:t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6</w:t>
            </w:r>
          </w:p>
        </w:tc>
        <w:tc>
          <w:tcPr>
            <w:tcW w:w="7847" w:type="dxa"/>
          </w:tcPr>
          <w:p w:rsidR="00292751" w:rsidRPr="00292751" w:rsidRDefault="00292751" w:rsidP="009C2069">
            <w:pPr>
              <w:rPr>
                <w:b/>
              </w:rPr>
            </w:pPr>
            <w:r>
              <w:rPr>
                <w:b/>
              </w:rPr>
              <w:t>Election of office bearers – secretary and treasurer</w:t>
            </w:r>
          </w:p>
          <w:p w:rsidR="009C2069" w:rsidRDefault="007C09DF" w:rsidP="009C2069">
            <w:r>
              <w:t xml:space="preserve">Lisa </w:t>
            </w:r>
            <w:r w:rsidR="000A4351">
              <w:t xml:space="preserve">Rolland </w:t>
            </w:r>
            <w:r>
              <w:t xml:space="preserve">was approved to continue as treasurer for another year.  Diane </w:t>
            </w:r>
            <w:r w:rsidR="000A4351">
              <w:t xml:space="preserve">Brough </w:t>
            </w:r>
            <w:r>
              <w:t>was approved to continue as secretary for another year.</w:t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7</w:t>
            </w:r>
          </w:p>
        </w:tc>
        <w:tc>
          <w:tcPr>
            <w:tcW w:w="7847" w:type="dxa"/>
          </w:tcPr>
          <w:p w:rsidR="00326E65" w:rsidRPr="00326E65" w:rsidRDefault="00326E65" w:rsidP="009C2069">
            <w:pPr>
              <w:rPr>
                <w:b/>
              </w:rPr>
            </w:pPr>
            <w:r w:rsidRPr="00326E65">
              <w:rPr>
                <w:b/>
              </w:rPr>
              <w:t>Election of members of executive committee</w:t>
            </w:r>
          </w:p>
          <w:p w:rsidR="009C2069" w:rsidRPr="00326E65" w:rsidRDefault="00CD0D42" w:rsidP="009C2069">
            <w:r>
              <w:t>Agreed.</w:t>
            </w:r>
            <w:bookmarkStart w:id="0" w:name="_GoBack"/>
            <w:bookmarkEnd w:id="0"/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8</w:t>
            </w:r>
          </w:p>
        </w:tc>
        <w:tc>
          <w:tcPr>
            <w:tcW w:w="7847" w:type="dxa"/>
          </w:tcPr>
          <w:p w:rsidR="00326E65" w:rsidRPr="00326E65" w:rsidRDefault="00326E65" w:rsidP="00326E65">
            <w:pPr>
              <w:rPr>
                <w:b/>
              </w:rPr>
            </w:pPr>
            <w:r w:rsidRPr="00326E65">
              <w:rPr>
                <w:b/>
              </w:rPr>
              <w:t>Section reviews</w:t>
            </w:r>
          </w:p>
          <w:p w:rsidR="0045398C" w:rsidRDefault="007C09DF" w:rsidP="007C09DF">
            <w:r>
              <w:t xml:space="preserve">Beavers update – </w:t>
            </w:r>
            <w:r w:rsidR="00FA6DBE">
              <w:t xml:space="preserve">a photo presentation documented a great year with </w:t>
            </w:r>
            <w:r w:rsidR="00FA6DBE">
              <w:lastRenderedPageBreak/>
              <w:t>lots of activities</w:t>
            </w:r>
            <w:r>
              <w:t>.</w:t>
            </w:r>
            <w:r>
              <w:br/>
            </w:r>
            <w:r>
              <w:br/>
              <w:t xml:space="preserve">Cubs </w:t>
            </w:r>
            <w:r w:rsidR="0045398C">
              <w:t>–</w:t>
            </w:r>
            <w:r>
              <w:t xml:space="preserve"> </w:t>
            </w:r>
            <w:r w:rsidR="004474B5">
              <w:t>Great camp, guide dog visit, fire station, bike maintenance, indoor curling and healthy eating.  192 badges have been awarded!</w:t>
            </w:r>
          </w:p>
          <w:p w:rsidR="006B733F" w:rsidRDefault="0045398C" w:rsidP="006B733F">
            <w:r>
              <w:t xml:space="preserve">Scouts – </w:t>
            </w:r>
            <w:r w:rsidR="004474B5">
              <w:t xml:space="preserve">70 scouts (with a long waiting list) including 6 girls.  8 excellent leaders.  Concentrated this year on skills for life, community work, fund raising and excellent camps.  </w:t>
            </w:r>
            <w:r w:rsidR="00E741E4">
              <w:t xml:space="preserve">  An excellent presentation illustrated what the scouts have been doing to work towards their gold scout award (showing their activities across the 9 areas of the award).</w:t>
            </w:r>
            <w:r w:rsidR="004474B5">
              <w:br/>
            </w:r>
            <w:r w:rsidR="00E741E4">
              <w:br/>
            </w:r>
            <w:r w:rsidR="00AD1617">
              <w:t xml:space="preserve">Explorers </w:t>
            </w:r>
            <w:r w:rsidR="006A49CB">
              <w:t>–</w:t>
            </w:r>
            <w:r w:rsidR="00AD1617">
              <w:t xml:space="preserve"> </w:t>
            </w:r>
            <w:r w:rsidR="002152A0">
              <w:t xml:space="preserve">36 explorers with 4 regular leaders – more leaders </w:t>
            </w:r>
            <w:r w:rsidR="006B733F">
              <w:t xml:space="preserve">really very </w:t>
            </w:r>
            <w:r w:rsidR="002152A0">
              <w:t xml:space="preserve">welcome as getting to capacity with current numbers.  Trips to Ratho, </w:t>
            </w:r>
            <w:proofErr w:type="spellStart"/>
            <w:r w:rsidR="002152A0">
              <w:t>Barnton</w:t>
            </w:r>
            <w:proofErr w:type="spellEnd"/>
            <w:r w:rsidR="002152A0">
              <w:t xml:space="preserve"> Park tennis club, rat race challenge, </w:t>
            </w:r>
            <w:r w:rsidR="006B733F">
              <w:t>S</w:t>
            </w:r>
            <w:r w:rsidR="002152A0">
              <w:t>anta’s sleigh (their main fundraiser).</w:t>
            </w:r>
            <w:r w:rsidR="006B733F">
              <w:t xml:space="preserve">  Also raised money for RNLI, the Rock Trust, the </w:t>
            </w:r>
            <w:proofErr w:type="spellStart"/>
            <w:r w:rsidR="006B733F">
              <w:t>Corstorphine</w:t>
            </w:r>
            <w:proofErr w:type="spellEnd"/>
            <w:r w:rsidR="006B733F">
              <w:t xml:space="preserve"> round table and the north west food bank.   Also, excellent summer camp – always the highlight of the year.</w:t>
            </w:r>
            <w:r w:rsidR="006B733F">
              <w:br/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lastRenderedPageBreak/>
              <w:t>9</w:t>
            </w:r>
          </w:p>
        </w:tc>
        <w:tc>
          <w:tcPr>
            <w:tcW w:w="7847" w:type="dxa"/>
          </w:tcPr>
          <w:p w:rsidR="00FA6DBE" w:rsidRPr="00FA6DBE" w:rsidRDefault="00FA6DBE" w:rsidP="00FA6DBE">
            <w:pPr>
              <w:rPr>
                <w:b/>
              </w:rPr>
            </w:pPr>
            <w:r>
              <w:rPr>
                <w:b/>
              </w:rPr>
              <w:t>Presentation of awards and expressions of thanks</w:t>
            </w:r>
          </w:p>
          <w:p w:rsidR="00FA6DBE" w:rsidRDefault="00E741E4" w:rsidP="00FA6DBE">
            <w:r>
              <w:t>The d</w:t>
            </w:r>
            <w:r w:rsidR="00FA6DBE">
              <w:t xml:space="preserve">istrict commissioner commended the leadership team.  </w:t>
            </w:r>
            <w:r>
              <w:t>He awarded l</w:t>
            </w:r>
            <w:r w:rsidR="00FA6DBE">
              <w:t xml:space="preserve">ong service awards to Sarah Gordon, Andrew Wood and John </w:t>
            </w:r>
            <w:proofErr w:type="spellStart"/>
            <w:r w:rsidR="00FA6DBE">
              <w:t>Kinworthy</w:t>
            </w:r>
            <w:proofErr w:type="spellEnd"/>
            <w:r w:rsidR="00FA6DBE">
              <w:t xml:space="preserve"> for 15 years’ service to scouting, and Vivienne </w:t>
            </w:r>
            <w:proofErr w:type="spellStart"/>
            <w:r w:rsidR="00FA6DBE">
              <w:t>McNiven</w:t>
            </w:r>
            <w:proofErr w:type="spellEnd"/>
            <w:r w:rsidR="00FA6DBE">
              <w:t xml:space="preserve"> for 5 years’ service.  A number of permits were also awarded.</w:t>
            </w:r>
          </w:p>
          <w:p w:rsidR="00FA6DBE" w:rsidRDefault="00FA6DBE" w:rsidP="00FA6DBE">
            <w:r>
              <w:t xml:space="preserve">1 beaver </w:t>
            </w:r>
            <w:r w:rsidR="00E741E4">
              <w:t xml:space="preserve">was </w:t>
            </w:r>
            <w:r>
              <w:t>awarded the bronze chief scout award, 1 cub awarded the silver chief scout award and 11 explorers awarded the gold chief scout award.</w:t>
            </w:r>
          </w:p>
          <w:p w:rsidR="006B733F" w:rsidRDefault="006B733F" w:rsidP="00FA6DBE">
            <w:r>
              <w:t>7 explorers have achieved their DoE bronze award.</w:t>
            </w:r>
          </w:p>
          <w:p w:rsidR="00FD1848" w:rsidRDefault="00FD1848" w:rsidP="00FA6DBE">
            <w:r>
              <w:t xml:space="preserve">3 explorers have achieved their platinum scout award.  </w:t>
            </w:r>
          </w:p>
          <w:p w:rsidR="00FA6DBE" w:rsidRDefault="00FA6DBE" w:rsidP="00E15C3D">
            <w:r>
              <w:t>Hazel was thanked for all her</w:t>
            </w:r>
            <w:r w:rsidR="00831724">
              <w:t xml:space="preserve"> hard</w:t>
            </w:r>
            <w:r>
              <w:t xml:space="preserve"> work </w:t>
            </w:r>
            <w:r w:rsidR="00831724">
              <w:t>as chairperson</w:t>
            </w:r>
            <w:r>
              <w:t>.</w:t>
            </w:r>
          </w:p>
          <w:p w:rsidR="00CD0D42" w:rsidRDefault="00FA6DBE" w:rsidP="00E15C3D">
            <w:r>
              <w:t xml:space="preserve">David was thanked for the training </w:t>
            </w:r>
            <w:r w:rsidR="00831724">
              <w:t xml:space="preserve">sessions </w:t>
            </w:r>
            <w:r>
              <w:t>he has given the leadership team on dealing with challenging behaviour.</w:t>
            </w:r>
            <w:r w:rsidR="00CD0D42">
              <w:br/>
            </w:r>
          </w:p>
        </w:tc>
      </w:tr>
      <w:tr w:rsidR="009C2069" w:rsidTr="009C2069">
        <w:tc>
          <w:tcPr>
            <w:tcW w:w="675" w:type="dxa"/>
          </w:tcPr>
          <w:p w:rsidR="009C2069" w:rsidRDefault="009C2069" w:rsidP="009C2069">
            <w:r>
              <w:t>10</w:t>
            </w:r>
          </w:p>
        </w:tc>
        <w:tc>
          <w:tcPr>
            <w:tcW w:w="7847" w:type="dxa"/>
          </w:tcPr>
          <w:p w:rsidR="009C2069" w:rsidRDefault="00CD0D42" w:rsidP="009C2069">
            <w:r>
              <w:t>No</w:t>
            </w:r>
            <w:r w:rsidR="0086042B">
              <w:t xml:space="preserve"> AOB</w:t>
            </w:r>
          </w:p>
        </w:tc>
      </w:tr>
    </w:tbl>
    <w:p w:rsidR="009C2069" w:rsidRPr="008A477A" w:rsidRDefault="009C2069" w:rsidP="009C2069"/>
    <w:sectPr w:rsidR="009C2069" w:rsidRPr="008A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E4246"/>
    <w:multiLevelType w:val="hybridMultilevel"/>
    <w:tmpl w:val="2BF0E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9"/>
    <w:rsid w:val="0003231D"/>
    <w:rsid w:val="000A4351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432F4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152A0"/>
    <w:rsid w:val="00227009"/>
    <w:rsid w:val="00244AF4"/>
    <w:rsid w:val="00292751"/>
    <w:rsid w:val="002C5F99"/>
    <w:rsid w:val="002D1027"/>
    <w:rsid w:val="002D2B54"/>
    <w:rsid w:val="002D6BBA"/>
    <w:rsid w:val="002E2303"/>
    <w:rsid w:val="002E63B4"/>
    <w:rsid w:val="002E6736"/>
    <w:rsid w:val="00307C29"/>
    <w:rsid w:val="00315BCA"/>
    <w:rsid w:val="00326E65"/>
    <w:rsid w:val="003347DA"/>
    <w:rsid w:val="0033754D"/>
    <w:rsid w:val="00347701"/>
    <w:rsid w:val="00352307"/>
    <w:rsid w:val="00356F62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474B5"/>
    <w:rsid w:val="0045398C"/>
    <w:rsid w:val="0046387F"/>
    <w:rsid w:val="0048525F"/>
    <w:rsid w:val="00497670"/>
    <w:rsid w:val="004B30D0"/>
    <w:rsid w:val="004D0601"/>
    <w:rsid w:val="004E04EF"/>
    <w:rsid w:val="004E5E5E"/>
    <w:rsid w:val="004E75B1"/>
    <w:rsid w:val="00505C29"/>
    <w:rsid w:val="00515FE4"/>
    <w:rsid w:val="0052739D"/>
    <w:rsid w:val="0056196C"/>
    <w:rsid w:val="00562226"/>
    <w:rsid w:val="005C0D9C"/>
    <w:rsid w:val="005C59C3"/>
    <w:rsid w:val="005D5A5A"/>
    <w:rsid w:val="005F32BE"/>
    <w:rsid w:val="005F70C7"/>
    <w:rsid w:val="00613A14"/>
    <w:rsid w:val="00642B78"/>
    <w:rsid w:val="006602F3"/>
    <w:rsid w:val="006712C0"/>
    <w:rsid w:val="00686DE9"/>
    <w:rsid w:val="006979F9"/>
    <w:rsid w:val="006A49CB"/>
    <w:rsid w:val="006B733F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7C09DF"/>
    <w:rsid w:val="00801D27"/>
    <w:rsid w:val="00831724"/>
    <w:rsid w:val="00835EB3"/>
    <w:rsid w:val="0084596C"/>
    <w:rsid w:val="0086042B"/>
    <w:rsid w:val="00866397"/>
    <w:rsid w:val="00894CB7"/>
    <w:rsid w:val="008A047C"/>
    <w:rsid w:val="008A43C1"/>
    <w:rsid w:val="008A477A"/>
    <w:rsid w:val="00901272"/>
    <w:rsid w:val="00926AE9"/>
    <w:rsid w:val="00937026"/>
    <w:rsid w:val="00957DD8"/>
    <w:rsid w:val="00982EC7"/>
    <w:rsid w:val="009C2069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AD1617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83618"/>
    <w:rsid w:val="00CC4236"/>
    <w:rsid w:val="00CD0D42"/>
    <w:rsid w:val="00CD1081"/>
    <w:rsid w:val="00CE5C70"/>
    <w:rsid w:val="00D1284E"/>
    <w:rsid w:val="00D2526D"/>
    <w:rsid w:val="00D279C4"/>
    <w:rsid w:val="00D41D62"/>
    <w:rsid w:val="00D434C4"/>
    <w:rsid w:val="00D73E47"/>
    <w:rsid w:val="00D81B17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5C3D"/>
    <w:rsid w:val="00E16CCF"/>
    <w:rsid w:val="00E26915"/>
    <w:rsid w:val="00E44A15"/>
    <w:rsid w:val="00E600FD"/>
    <w:rsid w:val="00E741E4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A6DBE"/>
    <w:rsid w:val="00FB21E6"/>
    <w:rsid w:val="00FC3F94"/>
    <w:rsid w:val="00FD1848"/>
    <w:rsid w:val="00FD32F6"/>
    <w:rsid w:val="00FD4F58"/>
    <w:rsid w:val="00FE14EB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78634-7B2E-4980-A7F5-B72433A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9C2069"/>
    <w:pPr>
      <w:ind w:left="720"/>
      <w:contextualSpacing/>
    </w:pPr>
  </w:style>
  <w:style w:type="table" w:styleId="TableGrid">
    <w:name w:val="Table Grid"/>
    <w:basedOn w:val="TableNormal"/>
    <w:rsid w:val="009C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Stockton</dc:creator>
  <cp:keywords/>
  <dc:description/>
  <cp:lastModifiedBy>Diane Stockton</cp:lastModifiedBy>
  <cp:revision>12</cp:revision>
  <dcterms:created xsi:type="dcterms:W3CDTF">2018-06-08T17:35:00Z</dcterms:created>
  <dcterms:modified xsi:type="dcterms:W3CDTF">2018-06-08T19:02:00Z</dcterms:modified>
</cp:coreProperties>
</file>